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D3" w:rsidRDefault="00D40C07">
      <w:pPr>
        <w:pStyle w:val="1"/>
        <w:spacing w:before="360" w:after="240"/>
        <w:rPr>
          <w:color w:val="000000" w:themeColor="text1"/>
        </w:rPr>
      </w:pPr>
      <w:bookmarkStart w:id="0" w:name="_GoBack"/>
      <w:bookmarkStart w:id="1" w:name="_Toc501471361"/>
      <w:bookmarkEnd w:id="0"/>
      <w:r>
        <w:rPr>
          <w:rFonts w:hint="eastAsia"/>
          <w:color w:val="000000" w:themeColor="text1"/>
        </w:rPr>
        <w:t>西北农林科技大学</w:t>
      </w:r>
    </w:p>
    <w:p w:rsidR="005D6ED3" w:rsidRDefault="00D40C07">
      <w:pPr>
        <w:pStyle w:val="1"/>
        <w:spacing w:before="360" w:after="240"/>
        <w:rPr>
          <w:color w:val="000000" w:themeColor="text1"/>
        </w:rPr>
      </w:pPr>
      <w:r>
        <w:rPr>
          <w:rFonts w:hint="eastAsia"/>
          <w:color w:val="000000" w:themeColor="text1"/>
        </w:rPr>
        <w:t>研究生课程学习管理规定</w:t>
      </w:r>
      <w:bookmarkEnd w:id="1"/>
    </w:p>
    <w:p w:rsidR="005D6ED3" w:rsidRDefault="00D40C07" w:rsidP="00F37832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第一章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总则</w:t>
      </w:r>
    </w:p>
    <w:p w:rsidR="005D6ED3" w:rsidRDefault="00D40C07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为规范研究生课程学习，充分发挥课程学习在研究生培养中的全面、综合和基础性作用，根据《普通高等学校学生管理规定》（教育部第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号令）和《西北农林科技大学研究生学籍管理办法》（校研发〔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〕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287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号）相关规定，结合研究生教育教学特点及我校实际，制订本规定。</w:t>
      </w:r>
    </w:p>
    <w:p w:rsidR="005D6ED3" w:rsidRDefault="00D40C07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本规定适用于我校全体在学研究生。</w:t>
      </w:r>
    </w:p>
    <w:p w:rsidR="005D6ED3" w:rsidRDefault="00D40C07" w:rsidP="00F37832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第二章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课程学习计划制订</w:t>
      </w:r>
    </w:p>
    <w:p w:rsidR="005D6ED3" w:rsidRDefault="00D40C07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课程学习计划是研究生在导师指导下，根据学科（领域）培养方案具体要求，结合个人知识结构、科研需要、发展目标、职业规划，对课程学习做出的完整计划和合理安排，也是研究生培养计划的重要组成部分。</w:t>
      </w:r>
    </w:p>
    <w:p w:rsidR="005D6ED3" w:rsidRDefault="00D40C07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课程学习计划制订。研究生通过“研究生综合管理信息系统”（以下简称“系统”）制订（修订）课程学习计划，须经导师、学院（系、所）管理员审核通过。</w:t>
      </w:r>
    </w:p>
    <w:p w:rsidR="005D6ED3" w:rsidRDefault="00D40C07" w:rsidP="00F37832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第三章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课程选修、补修、免修及重修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课程选修。通过“系统”按照课程学习计划和学校公布的课程安排进行选课，选课分两个阶段：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课程初选。在规定时间内选课并查看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课表；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课程改选。若有未能选上或停开的课程，应在第二次选课时改选。改选阶段结束，不能再更改选课结果。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研究生应按照课程学习计划，认真完成课程学习任务。选课而未完成学习者，该课程以零分计；未选课程而参加学习者视为旁听，不予记录成绩。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课程补修。以同等学历或跨一级学科（领域）录取的研究生，应补修本学科（领域）或相近学科（领域）硕士生课程或本科生高年级主干课程（学位课或对论文工作有重要影响的基础课）不少于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门。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课程免修。研究生在“双一流”建设高校或学科选修过同层次课程，且成绩不低于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年内有效），由研究生本人填写《西北农林科技大学研究生课程免修申请表》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，提供课程简介、授课大纲、成绩单等证明材料，经课程主讲教师认定，学院（系、所）主管负责人签署意见，研究生院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备案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，可予免修，原课程考试成绩予以认可。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外语课程免修，参照《西北农林科技大学硕士研究生外国语学习和考核办法》（校研发〔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号）执行。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研究生应及时将批准后的免修申请及证明材料交所在学院（系、所）研究生秘书处，由学院（系、所）将该材料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按年度装订成册，保存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年。</w:t>
      </w:r>
    </w:p>
    <w:p w:rsidR="005D6ED3" w:rsidRDefault="00D40C07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课程重修。研究生课程考核不合格，应重新进行选课和学习。重修课程考核仍不合格，按照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</w:rPr>
        <w:t>《西北农林科技大学研究生学籍管理办法》（校研发〔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</w:rPr>
        <w:t>〕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</w:rPr>
        <w:t>287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有关规定处理。</w:t>
      </w:r>
    </w:p>
    <w:p w:rsidR="005D6ED3" w:rsidRDefault="00D40C07" w:rsidP="00F37832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第四章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其他课程学习</w:t>
      </w:r>
    </w:p>
    <w:p w:rsidR="005D6ED3" w:rsidRDefault="00D40C07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第九条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出课程学习。凡我校正在开设或拟开设的研究生课程，研究生应在我校选课学习，不得外出学习。对于个别因特殊原因不能开设的课程，若确系研究需要，研究生经批准，方可到国内外相关高校、院所学习。研究生完成学习后，填写《西北农林科技大学研究生外出学习认定表》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），由所在学院（系、所）学科（领域）评定成绩，折算学分（按我校学时学分对应关系，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学分对应课程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学时）。</w:t>
      </w:r>
    </w:p>
    <w:p w:rsidR="005D6ED3" w:rsidRDefault="00D40C07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网络课程学习。研究生选修开放式网络课程，完成全部学习环节，考核成绩合格，填写《西北农林科技大学研究生选修网络课程认定表》（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），凭成绩证明等，由研究生所在学院（系、所）学科（领域）认定，每门记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学分。网络课程学分累计不得超过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学分。入学前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年内修读的网络课程可予免修，但不予免考。</w:t>
      </w:r>
    </w:p>
    <w:p w:rsidR="005D6ED3" w:rsidRDefault="00D40C07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其他学分认定。研究生根据培养方案要求，经导师同意，参加创新创业、社会实践等活动，以及获得专利授权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等与专业学习、学业要求相关的经历、成果，由研究生填写《西北农林科技大学研究生创新、实践学分认定表》（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），经学科（领域）负责人审查，学院（系、所）教授委员会审核通过，评定成绩，折算学分。可作为选修课记入成绩单。</w:t>
      </w:r>
    </w:p>
    <w:p w:rsidR="005D6ED3" w:rsidRDefault="00D40C07" w:rsidP="00F37832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第五章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附则</w:t>
      </w:r>
    </w:p>
    <w:p w:rsidR="005D6ED3" w:rsidRDefault="00D40C07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本规定自发文之日起执行，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原《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西北农林科技大学研究生课程学习管理工作的若干暂行规定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》（研发〔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〕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025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号）同时废止。</w:t>
      </w:r>
    </w:p>
    <w:p w:rsidR="005D6ED3" w:rsidRDefault="00D40C07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本规定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由研究生院负责解释。</w:t>
      </w:r>
    </w:p>
    <w:p w:rsidR="00F37832" w:rsidRDefault="00F37832" w:rsidP="00770615">
      <w:pPr>
        <w:spacing w:line="57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5D6ED3" w:rsidRDefault="00D40C07" w:rsidP="00770615">
      <w:p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5D6ED3" w:rsidRDefault="00D40C07" w:rsidP="00770615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西北农林科技大学研究生课程免修申请表</w:t>
      </w:r>
    </w:p>
    <w:p w:rsidR="005D6ED3" w:rsidRDefault="00D40C07" w:rsidP="00770615">
      <w:pPr>
        <w:pStyle w:val="a4"/>
        <w:spacing w:line="57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西北农林科技大学研究生外出学习认定表</w:t>
      </w:r>
    </w:p>
    <w:p w:rsidR="005D6ED3" w:rsidRDefault="00D40C07" w:rsidP="00770615">
      <w:pPr>
        <w:pStyle w:val="a4"/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西北农林科技大学研究生选修网络课程认定表</w:t>
      </w:r>
    </w:p>
    <w:p w:rsidR="005D6ED3" w:rsidRDefault="00D40C07" w:rsidP="00770615">
      <w:pPr>
        <w:pStyle w:val="a4"/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西北农林科技大学研究生创新、实践学分认定表</w:t>
      </w:r>
    </w:p>
    <w:p w:rsidR="005D6ED3" w:rsidRDefault="005D6ED3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D6ED3" w:rsidRDefault="005D6ED3">
      <w:pPr>
        <w:numPr>
          <w:ilvl w:val="0"/>
          <w:numId w:val="2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sectPr w:rsidR="005D6ED3">
          <w:headerReference w:type="even" r:id="rId9"/>
          <w:headerReference w:type="default" r:id="rId10"/>
          <w:pgSz w:w="11906" w:h="16838"/>
          <w:pgMar w:top="1418" w:right="1418" w:bottom="1418" w:left="1418" w:header="851" w:footer="992" w:gutter="0"/>
          <w:pgNumType w:start="1"/>
          <w:cols w:space="720"/>
          <w:docGrid w:linePitch="312"/>
        </w:sectPr>
      </w:pPr>
    </w:p>
    <w:p w:rsidR="005D6ED3" w:rsidRDefault="00D40C07" w:rsidP="00770615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1</w:t>
      </w:r>
    </w:p>
    <w:p w:rsidR="005D6ED3" w:rsidRDefault="00D40C07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西北农林科技大学研究生课程免修申请表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2333"/>
        <w:gridCol w:w="2033"/>
        <w:gridCol w:w="1594"/>
        <w:gridCol w:w="1226"/>
      </w:tblGrid>
      <w:tr w:rsidR="005D6ED3">
        <w:trPr>
          <w:trHeight w:val="567"/>
        </w:trPr>
        <w:tc>
          <w:tcPr>
            <w:tcW w:w="2100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333" w:type="dxa"/>
            <w:vAlign w:val="center"/>
          </w:tcPr>
          <w:p w:rsidR="005D6ED3" w:rsidRDefault="005D6ED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820" w:type="dxa"/>
            <w:gridSpan w:val="2"/>
          </w:tcPr>
          <w:p w:rsidR="005D6ED3" w:rsidRDefault="005D6ED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567"/>
        </w:trPr>
        <w:tc>
          <w:tcPr>
            <w:tcW w:w="2100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2333" w:type="dxa"/>
            <w:vAlign w:val="center"/>
          </w:tcPr>
          <w:p w:rsidR="005D6ED3" w:rsidRDefault="005D6ED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2820" w:type="dxa"/>
            <w:gridSpan w:val="2"/>
          </w:tcPr>
          <w:p w:rsidR="005D6ED3" w:rsidRDefault="005D6ED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567"/>
        </w:trPr>
        <w:tc>
          <w:tcPr>
            <w:tcW w:w="2100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入学年级</w:t>
            </w:r>
          </w:p>
        </w:tc>
        <w:tc>
          <w:tcPr>
            <w:tcW w:w="2333" w:type="dxa"/>
            <w:vAlign w:val="center"/>
          </w:tcPr>
          <w:p w:rsidR="005D6ED3" w:rsidRDefault="005D6ED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培养层次（硕士生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博士生）</w:t>
            </w:r>
          </w:p>
        </w:tc>
        <w:tc>
          <w:tcPr>
            <w:tcW w:w="2820" w:type="dxa"/>
            <w:gridSpan w:val="2"/>
          </w:tcPr>
          <w:p w:rsidR="005D6ED3" w:rsidRDefault="005D6ED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498"/>
        </w:trPr>
        <w:tc>
          <w:tcPr>
            <w:tcW w:w="2100" w:type="dxa"/>
            <w:vMerge w:val="restart"/>
            <w:vAlign w:val="center"/>
          </w:tcPr>
          <w:p w:rsidR="005D6ED3" w:rsidRDefault="00D40C07">
            <w:pPr>
              <w:ind w:firstLineChars="50" w:firstLine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培养计划中</w:t>
            </w:r>
          </w:p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申请免修课程</w:t>
            </w:r>
          </w:p>
        </w:tc>
        <w:tc>
          <w:tcPr>
            <w:tcW w:w="2333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2033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课程编码</w:t>
            </w:r>
          </w:p>
        </w:tc>
        <w:tc>
          <w:tcPr>
            <w:tcW w:w="1594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考试成绩</w:t>
            </w:r>
          </w:p>
        </w:tc>
        <w:tc>
          <w:tcPr>
            <w:tcW w:w="1226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考试时间</w:t>
            </w:r>
          </w:p>
        </w:tc>
      </w:tr>
      <w:tr w:rsidR="005D6ED3">
        <w:trPr>
          <w:trHeight w:val="498"/>
        </w:trPr>
        <w:tc>
          <w:tcPr>
            <w:tcW w:w="2100" w:type="dxa"/>
            <w:vMerge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498"/>
        </w:trPr>
        <w:tc>
          <w:tcPr>
            <w:tcW w:w="2100" w:type="dxa"/>
            <w:vMerge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498"/>
        </w:trPr>
        <w:tc>
          <w:tcPr>
            <w:tcW w:w="2100" w:type="dxa"/>
            <w:vMerge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498"/>
        </w:trPr>
        <w:tc>
          <w:tcPr>
            <w:tcW w:w="2100" w:type="dxa"/>
            <w:vMerge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743"/>
        </w:trPr>
        <w:tc>
          <w:tcPr>
            <w:tcW w:w="2100" w:type="dxa"/>
          </w:tcPr>
          <w:p w:rsidR="005D6ED3" w:rsidRDefault="005D6ED3">
            <w:pPr>
              <w:jc w:val="center"/>
              <w:rPr>
                <w:color w:val="000000" w:themeColor="text1"/>
                <w:szCs w:val="21"/>
              </w:rPr>
            </w:pPr>
          </w:p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申请理由</w:t>
            </w:r>
          </w:p>
        </w:tc>
        <w:tc>
          <w:tcPr>
            <w:tcW w:w="7186" w:type="dxa"/>
            <w:gridSpan w:val="4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1808"/>
        </w:trPr>
        <w:tc>
          <w:tcPr>
            <w:tcW w:w="2100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课程主讲教师</w:t>
            </w:r>
          </w:p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5D6ED3" w:rsidRDefault="00D40C0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（在已取得学分课程名称与免修课程名称不完全一致的情况下，请明确界定课程内容是否一致）</w:t>
            </w:r>
          </w:p>
          <w:p w:rsidR="005D6ED3" w:rsidRDefault="005D6ED3">
            <w:pPr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color w:val="000000" w:themeColor="text1"/>
                <w:szCs w:val="21"/>
              </w:rPr>
            </w:pPr>
          </w:p>
          <w:p w:rsidR="005D6ED3" w:rsidRDefault="00D40C0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5D6ED3" w:rsidRDefault="00D40C0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844"/>
        </w:trPr>
        <w:tc>
          <w:tcPr>
            <w:tcW w:w="2100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5D6ED3" w:rsidRDefault="005D6ED3">
            <w:pPr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5D6ED3" w:rsidRDefault="00D40C0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844"/>
        </w:trPr>
        <w:tc>
          <w:tcPr>
            <w:tcW w:w="2100" w:type="dxa"/>
            <w:vAlign w:val="center"/>
          </w:tcPr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</w:t>
            </w:r>
          </w:p>
          <w:p w:rsidR="005D6ED3" w:rsidRDefault="00D40C0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186" w:type="dxa"/>
            <w:gridSpan w:val="4"/>
          </w:tcPr>
          <w:p w:rsidR="005D6ED3" w:rsidRDefault="005D6ED3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5D6ED3" w:rsidRDefault="005D6ED3">
            <w:pPr>
              <w:ind w:firstLineChars="1600" w:firstLine="3360"/>
              <w:rPr>
                <w:color w:val="000000" w:themeColor="text1"/>
                <w:szCs w:val="21"/>
              </w:rPr>
            </w:pPr>
          </w:p>
          <w:p w:rsidR="005D6ED3" w:rsidRDefault="00D40C07" w:rsidP="00770615">
            <w:pPr>
              <w:ind w:firstLineChars="228" w:firstLine="47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5D6ED3" w:rsidRDefault="00D40C07">
            <w:pPr>
              <w:ind w:rightChars="14" w:right="2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:rsidR="005D6ED3" w:rsidRDefault="00D40C07">
      <w:pPr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5D6ED3" w:rsidRDefault="00D40C07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</w:t>
      </w:r>
      <w:r>
        <w:rPr>
          <w:rFonts w:ascii="宋体" w:hAnsi="宋体" w:hint="eastAsia"/>
          <w:color w:val="000000" w:themeColor="text1"/>
          <w:sz w:val="22"/>
          <w:szCs w:val="22"/>
        </w:rPr>
        <w:t>研究生本人提出书面申请，提供课程简介、授课大纲、成绩单原件（一式两份），经课程主讲教师认定，学院（系、所）主管领导签署意见后，报研究生院培养处</w:t>
      </w:r>
      <w:r>
        <w:rPr>
          <w:rFonts w:ascii="宋体" w:hAnsi="宋体" w:hint="eastAsia"/>
          <w:color w:val="000000" w:themeColor="text1"/>
          <w:sz w:val="22"/>
          <w:szCs w:val="22"/>
        </w:rPr>
        <w:t>备案</w:t>
      </w:r>
      <w:r>
        <w:rPr>
          <w:rFonts w:ascii="宋体" w:hAnsi="宋体" w:hint="eastAsia"/>
          <w:color w:val="000000" w:themeColor="text1"/>
          <w:sz w:val="22"/>
          <w:szCs w:val="22"/>
        </w:rPr>
        <w:t>。</w:t>
      </w:r>
    </w:p>
    <w:p w:rsidR="005D6ED3" w:rsidRDefault="00D40C07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</w:t>
      </w:r>
      <w:r>
        <w:rPr>
          <w:rFonts w:ascii="宋体" w:hAnsi="宋体" w:hint="eastAsia"/>
          <w:color w:val="000000" w:themeColor="text1"/>
          <w:sz w:val="22"/>
          <w:szCs w:val="22"/>
        </w:rPr>
        <w:t>课程免修有关申请材料经研究生院</w:t>
      </w:r>
      <w:r>
        <w:rPr>
          <w:rFonts w:ascii="宋体" w:hAnsi="宋体" w:hint="eastAsia"/>
          <w:color w:val="000000" w:themeColor="text1"/>
          <w:sz w:val="22"/>
          <w:szCs w:val="22"/>
        </w:rPr>
        <w:t>备案</w:t>
      </w:r>
      <w:r>
        <w:rPr>
          <w:rFonts w:ascii="宋体" w:hAnsi="宋体" w:hint="eastAsia"/>
          <w:color w:val="000000" w:themeColor="text1"/>
          <w:sz w:val="22"/>
          <w:szCs w:val="22"/>
        </w:rPr>
        <w:t>后，一份留存研究生院；另外一份交研究生所在学院（系、所），由学院（系、所）将该材料按年度装订成册，保存</w:t>
      </w:r>
      <w:r>
        <w:rPr>
          <w:rFonts w:ascii="宋体" w:hAnsi="宋体" w:hint="eastAsia"/>
          <w:color w:val="000000" w:themeColor="text1"/>
          <w:sz w:val="22"/>
          <w:szCs w:val="22"/>
        </w:rPr>
        <w:t>5</w:t>
      </w:r>
      <w:r>
        <w:rPr>
          <w:rFonts w:ascii="宋体" w:hAnsi="宋体" w:hint="eastAsia"/>
          <w:color w:val="000000" w:themeColor="text1"/>
          <w:sz w:val="22"/>
          <w:szCs w:val="22"/>
        </w:rPr>
        <w:t>年。</w:t>
      </w:r>
    </w:p>
    <w:p w:rsidR="005D6ED3" w:rsidRDefault="00D40C07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</w:t>
      </w:r>
      <w:r>
        <w:rPr>
          <w:rFonts w:ascii="宋体" w:hAnsi="宋体" w:hint="eastAsia"/>
          <w:color w:val="000000" w:themeColor="text1"/>
          <w:sz w:val="22"/>
          <w:szCs w:val="22"/>
        </w:rPr>
        <w:t>审核通过免修的课程不需要选课。</w:t>
      </w:r>
    </w:p>
    <w:p w:rsidR="005D6ED3" w:rsidRDefault="00D40C07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4.</w:t>
      </w:r>
      <w:r>
        <w:rPr>
          <w:rFonts w:ascii="宋体" w:hAnsi="宋体" w:hint="eastAsia"/>
          <w:color w:val="000000" w:themeColor="text1"/>
          <w:sz w:val="22"/>
          <w:szCs w:val="22"/>
        </w:rPr>
        <w:t>补本课免修成绩由所在学院（系、所）研究生秘书录入研究生综合管理信息系统，并注明“免修”字样。</w:t>
      </w:r>
    </w:p>
    <w:p w:rsidR="005D6ED3" w:rsidRDefault="00D40C07" w:rsidP="00770615">
      <w:pPr>
        <w:widowControl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2"/>
          <w:szCs w:val="22"/>
        </w:rPr>
        <w:br w:type="page"/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2</w:t>
      </w:r>
    </w:p>
    <w:p w:rsidR="005D6ED3" w:rsidRDefault="00D40C07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西北农林科技大学研究生外出学习认定表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1"/>
        <w:gridCol w:w="15"/>
        <w:gridCol w:w="1588"/>
        <w:gridCol w:w="1133"/>
        <w:gridCol w:w="1447"/>
        <w:gridCol w:w="2180"/>
        <w:gridCol w:w="1432"/>
      </w:tblGrid>
      <w:tr w:rsidR="005D6ED3">
        <w:trPr>
          <w:trHeight w:val="567"/>
        </w:trPr>
        <w:tc>
          <w:tcPr>
            <w:tcW w:w="1491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603" w:type="dxa"/>
            <w:gridSpan w:val="2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447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432" w:type="dxa"/>
            <w:vAlign w:val="center"/>
          </w:tcPr>
          <w:p w:rsidR="005D6ED3" w:rsidRDefault="005D6ED3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567"/>
        </w:trPr>
        <w:tc>
          <w:tcPr>
            <w:tcW w:w="1491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603" w:type="dxa"/>
            <w:gridSpan w:val="2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447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432" w:type="dxa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567"/>
        </w:trPr>
        <w:tc>
          <w:tcPr>
            <w:tcW w:w="1491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603" w:type="dxa"/>
            <w:gridSpan w:val="2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1447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432" w:type="dxa"/>
            <w:vAlign w:val="center"/>
          </w:tcPr>
          <w:p w:rsidR="005D6ED3" w:rsidRDefault="005D6ED3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567"/>
        </w:trPr>
        <w:tc>
          <w:tcPr>
            <w:tcW w:w="1491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7795" w:type="dxa"/>
            <w:gridSpan w:val="6"/>
            <w:vAlign w:val="center"/>
          </w:tcPr>
          <w:p w:rsidR="005D6ED3" w:rsidRDefault="00D40C07">
            <w:pPr>
              <w:ind w:right="7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□必修课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□选修课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□其它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  <w:u w:val="single"/>
              </w:rPr>
              <w:t xml:space="preserve">              </w:t>
            </w:r>
          </w:p>
        </w:tc>
      </w:tr>
      <w:tr w:rsidR="005D6ED3">
        <w:trPr>
          <w:trHeight w:val="2589"/>
        </w:trPr>
        <w:tc>
          <w:tcPr>
            <w:tcW w:w="1506" w:type="dxa"/>
            <w:gridSpan w:val="2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外出学习</w:t>
            </w:r>
          </w:p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认定材料</w:t>
            </w:r>
          </w:p>
        </w:tc>
        <w:tc>
          <w:tcPr>
            <w:tcW w:w="7780" w:type="dxa"/>
            <w:gridSpan w:val="5"/>
          </w:tcPr>
          <w:p w:rsidR="005D6ED3" w:rsidRDefault="00D40C0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课程简介、考核方式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开课单位主管部门开具的成绩单原件、教学大纲、试卷或论文须附后</w:t>
            </w: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1216"/>
        </w:trPr>
        <w:tc>
          <w:tcPr>
            <w:tcW w:w="1506" w:type="dxa"/>
            <w:gridSpan w:val="2"/>
            <w:vAlign w:val="center"/>
          </w:tcPr>
          <w:p w:rsidR="005D6ED3" w:rsidRDefault="00D40C07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78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500" w:firstLine="52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583"/>
        </w:trPr>
        <w:tc>
          <w:tcPr>
            <w:tcW w:w="1506" w:type="dxa"/>
            <w:gridSpan w:val="2"/>
            <w:vAlign w:val="center"/>
          </w:tcPr>
          <w:p w:rsidR="005D6ED3" w:rsidRDefault="00D40C07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8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成绩评定：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学分认定：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学分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</w:p>
          <w:p w:rsidR="005D6ED3" w:rsidRDefault="00D40C07">
            <w:pPr>
              <w:ind w:firstLineChars="2500" w:firstLine="52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783"/>
        </w:trPr>
        <w:tc>
          <w:tcPr>
            <w:tcW w:w="1506" w:type="dxa"/>
            <w:gridSpan w:val="2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8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学院（系、所）签章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783"/>
        </w:trPr>
        <w:tc>
          <w:tcPr>
            <w:tcW w:w="1506" w:type="dxa"/>
            <w:gridSpan w:val="2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78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</w:tbl>
    <w:p w:rsidR="005D6ED3" w:rsidRDefault="00D40C07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</w:t>
      </w:r>
      <w:r>
        <w:rPr>
          <w:rFonts w:ascii="宋体" w:hAnsi="宋体" w:hint="eastAsia"/>
          <w:color w:val="000000" w:themeColor="text1"/>
          <w:sz w:val="22"/>
          <w:szCs w:val="22"/>
        </w:rPr>
        <w:t>此表一式三份。一份由研究生所在学院（系、所）存档；一份由学生本人保存；一份留存研究生院；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</w:t>
      </w:r>
      <w:r>
        <w:rPr>
          <w:rFonts w:ascii="宋体" w:hAnsi="宋体" w:hint="eastAsia"/>
          <w:color w:val="000000" w:themeColor="text1"/>
          <w:sz w:val="22"/>
          <w:szCs w:val="22"/>
        </w:rPr>
        <w:t>经认定的课程成绩由研究生所在学院（系、所）录入“研究生综合管理信息系统”；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 xml:space="preserve">3. </w:t>
      </w:r>
      <w:r>
        <w:rPr>
          <w:rFonts w:ascii="宋体" w:hAnsi="宋体" w:hint="eastAsia"/>
          <w:color w:val="000000" w:themeColor="text1"/>
          <w:sz w:val="22"/>
          <w:szCs w:val="22"/>
        </w:rPr>
        <w:t>学院（系、所）将该材料按年度装订成册，保存</w:t>
      </w:r>
      <w:r>
        <w:rPr>
          <w:rFonts w:ascii="宋体" w:hAnsi="宋体" w:hint="eastAsia"/>
          <w:color w:val="000000" w:themeColor="text1"/>
          <w:sz w:val="22"/>
          <w:szCs w:val="22"/>
        </w:rPr>
        <w:t>5</w:t>
      </w:r>
      <w:r>
        <w:rPr>
          <w:rFonts w:ascii="宋体" w:hAnsi="宋体" w:hint="eastAsia"/>
          <w:color w:val="000000" w:themeColor="text1"/>
          <w:sz w:val="22"/>
          <w:szCs w:val="22"/>
        </w:rPr>
        <w:t>年。</w:t>
      </w:r>
      <w:r>
        <w:rPr>
          <w:rFonts w:ascii="宋体" w:hAnsi="宋体"/>
          <w:color w:val="000000" w:themeColor="text1"/>
          <w:sz w:val="22"/>
          <w:szCs w:val="22"/>
        </w:rPr>
        <w:br w:type="page"/>
      </w:r>
    </w:p>
    <w:p w:rsidR="005D6ED3" w:rsidRDefault="00D40C07" w:rsidP="00770615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3</w:t>
      </w:r>
    </w:p>
    <w:p w:rsidR="005D6ED3" w:rsidRDefault="00D40C07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西北农林科技大学研究生选修网络课程认定表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575"/>
        <w:gridCol w:w="1269"/>
        <w:gridCol w:w="1537"/>
        <w:gridCol w:w="1780"/>
        <w:gridCol w:w="1559"/>
      </w:tblGrid>
      <w:tr w:rsidR="005D6ED3">
        <w:trPr>
          <w:trHeight w:val="461"/>
        </w:trPr>
        <w:tc>
          <w:tcPr>
            <w:tcW w:w="1494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575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537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559" w:type="dxa"/>
            <w:vAlign w:val="center"/>
          </w:tcPr>
          <w:p w:rsidR="005D6ED3" w:rsidRDefault="005D6ED3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507"/>
        </w:trPr>
        <w:tc>
          <w:tcPr>
            <w:tcW w:w="1494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575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537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507"/>
        </w:trPr>
        <w:tc>
          <w:tcPr>
            <w:tcW w:w="1494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575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1537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559" w:type="dxa"/>
            <w:vAlign w:val="center"/>
          </w:tcPr>
          <w:p w:rsidR="005D6ED3" w:rsidRDefault="005D6ED3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507"/>
        </w:trPr>
        <w:tc>
          <w:tcPr>
            <w:tcW w:w="1494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4381" w:type="dxa"/>
            <w:gridSpan w:val="3"/>
            <w:vAlign w:val="center"/>
          </w:tcPr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□必修课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□选修课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□其它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</w:p>
        </w:tc>
        <w:tc>
          <w:tcPr>
            <w:tcW w:w="1780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绩</w:t>
            </w:r>
          </w:p>
        </w:tc>
        <w:tc>
          <w:tcPr>
            <w:tcW w:w="1559" w:type="dxa"/>
            <w:vAlign w:val="center"/>
          </w:tcPr>
          <w:p w:rsidR="005D6ED3" w:rsidRDefault="005D6ED3">
            <w:pPr>
              <w:ind w:right="720"/>
              <w:jc w:val="left"/>
              <w:rPr>
                <w:color w:val="000000" w:themeColor="text1"/>
                <w:szCs w:val="21"/>
              </w:rPr>
            </w:pPr>
          </w:p>
        </w:tc>
      </w:tr>
      <w:tr w:rsidR="005D6ED3">
        <w:trPr>
          <w:trHeight w:val="2489"/>
        </w:trPr>
        <w:tc>
          <w:tcPr>
            <w:tcW w:w="1494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申请原因</w:t>
            </w:r>
          </w:p>
        </w:tc>
        <w:tc>
          <w:tcPr>
            <w:tcW w:w="7720" w:type="dxa"/>
            <w:gridSpan w:val="5"/>
          </w:tcPr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请简单说明选修网络课程原因，并简要介绍课程内容（附成绩单、教学大纲）：</w:t>
            </w: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1229"/>
        </w:trPr>
        <w:tc>
          <w:tcPr>
            <w:tcW w:w="1494" w:type="dxa"/>
            <w:vAlign w:val="center"/>
          </w:tcPr>
          <w:p w:rsidR="005D6ED3" w:rsidRDefault="00D40C07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72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850" w:firstLine="178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5D6ED3" w:rsidRDefault="00D40C07">
            <w:pPr>
              <w:ind w:firstLineChars="2300" w:firstLine="483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632"/>
        </w:trPr>
        <w:tc>
          <w:tcPr>
            <w:tcW w:w="1494" w:type="dxa"/>
            <w:vAlign w:val="center"/>
          </w:tcPr>
          <w:p w:rsidR="005D6ED3" w:rsidRDefault="00D40C07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2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300" w:firstLine="483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823"/>
        </w:trPr>
        <w:tc>
          <w:tcPr>
            <w:tcW w:w="1494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2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rightChars="-26" w:right="-5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学院（系、所）签章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ind w:rightChars="-26" w:right="-5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823"/>
        </w:trPr>
        <w:tc>
          <w:tcPr>
            <w:tcW w:w="1494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720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rightChars="-26" w:right="-5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</w:tbl>
    <w:p w:rsidR="005D6ED3" w:rsidRDefault="00D40C07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</w:t>
      </w:r>
      <w:r>
        <w:rPr>
          <w:rFonts w:ascii="宋体" w:hAnsi="宋体" w:hint="eastAsia"/>
          <w:color w:val="000000" w:themeColor="text1"/>
          <w:sz w:val="22"/>
          <w:szCs w:val="22"/>
        </w:rPr>
        <w:t>此表一式三份。一份由研究生所在学院（系、所）存档；一份由学生本人保存；一份留存研究生院；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</w:t>
      </w:r>
      <w:r>
        <w:rPr>
          <w:rFonts w:ascii="宋体" w:hAnsi="宋体" w:hint="eastAsia"/>
          <w:color w:val="000000" w:themeColor="text1"/>
          <w:sz w:val="22"/>
          <w:szCs w:val="22"/>
        </w:rPr>
        <w:t>经认定的网络课程成绩由研究生所在学院（系、所）研究生秘书录入“研究生综合管理信息系统”；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</w:t>
      </w:r>
      <w:r>
        <w:rPr>
          <w:rFonts w:ascii="宋体" w:hAnsi="宋体" w:hint="eastAsia"/>
          <w:color w:val="000000" w:themeColor="text1"/>
          <w:sz w:val="22"/>
          <w:szCs w:val="22"/>
        </w:rPr>
        <w:t>学院（系、所）将该材料按年度装订成册，保存</w:t>
      </w:r>
      <w:r>
        <w:rPr>
          <w:rFonts w:ascii="宋体" w:hAnsi="宋体" w:hint="eastAsia"/>
          <w:color w:val="000000" w:themeColor="text1"/>
          <w:sz w:val="22"/>
          <w:szCs w:val="22"/>
        </w:rPr>
        <w:t>5</w:t>
      </w:r>
      <w:r>
        <w:rPr>
          <w:rFonts w:ascii="宋体" w:hAnsi="宋体" w:hint="eastAsia"/>
          <w:color w:val="000000" w:themeColor="text1"/>
          <w:sz w:val="22"/>
          <w:szCs w:val="22"/>
        </w:rPr>
        <w:t>年。</w:t>
      </w:r>
    </w:p>
    <w:p w:rsidR="005D6ED3" w:rsidRDefault="00D40C07" w:rsidP="00770615">
      <w:pPr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2"/>
          <w:szCs w:val="22"/>
        </w:rPr>
        <w:br w:type="page"/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4</w:t>
      </w:r>
    </w:p>
    <w:p w:rsidR="005D6ED3" w:rsidRDefault="00D40C07">
      <w:pPr>
        <w:jc w:val="center"/>
        <w:textAlignment w:val="baseline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西北农林科技大学研究生创新、实践学分认定表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402"/>
        <w:gridCol w:w="1269"/>
        <w:gridCol w:w="1460"/>
        <w:gridCol w:w="1905"/>
        <w:gridCol w:w="1496"/>
      </w:tblGrid>
      <w:tr w:rsidR="005D6ED3">
        <w:trPr>
          <w:trHeight w:val="454"/>
        </w:trPr>
        <w:tc>
          <w:tcPr>
            <w:tcW w:w="1667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402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460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496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454"/>
        </w:trPr>
        <w:tc>
          <w:tcPr>
            <w:tcW w:w="1667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402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460" w:type="dxa"/>
            <w:vAlign w:val="center"/>
          </w:tcPr>
          <w:p w:rsidR="005D6ED3" w:rsidRDefault="005D6ED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496" w:type="dxa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454"/>
        </w:trPr>
        <w:tc>
          <w:tcPr>
            <w:tcW w:w="1667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类型</w:t>
            </w:r>
          </w:p>
        </w:tc>
        <w:tc>
          <w:tcPr>
            <w:tcW w:w="7532" w:type="dxa"/>
            <w:gridSpan w:val="5"/>
            <w:vAlign w:val="center"/>
          </w:tcPr>
          <w:p w:rsidR="005D6ED3" w:rsidRDefault="00D40C07">
            <w:pPr>
              <w:ind w:right="7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□创新创业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□社会实践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□专利授权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□其他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  <w:u w:val="single"/>
              </w:rPr>
              <w:t xml:space="preserve">            </w:t>
            </w:r>
          </w:p>
        </w:tc>
      </w:tr>
      <w:tr w:rsidR="005D6ED3">
        <w:trPr>
          <w:trHeight w:val="2680"/>
        </w:trPr>
        <w:tc>
          <w:tcPr>
            <w:tcW w:w="1667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成果简介</w:t>
            </w:r>
          </w:p>
        </w:tc>
        <w:tc>
          <w:tcPr>
            <w:tcW w:w="7532" w:type="dxa"/>
            <w:gridSpan w:val="5"/>
          </w:tcPr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请简单介绍所参加创新创业、社会实践活动，以及获得专利授权等与专业学习、学业要求相关的经历、成果（附证明材料）。</w:t>
            </w: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D6ED3">
        <w:trPr>
          <w:trHeight w:val="1313"/>
        </w:trPr>
        <w:tc>
          <w:tcPr>
            <w:tcW w:w="1667" w:type="dxa"/>
            <w:vAlign w:val="center"/>
          </w:tcPr>
          <w:p w:rsidR="005D6ED3" w:rsidRDefault="00D40C07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532" w:type="dxa"/>
            <w:gridSpan w:val="5"/>
            <w:vAlign w:val="center"/>
          </w:tcPr>
          <w:p w:rsidR="005D6ED3" w:rsidRDefault="005D6ED3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ind w:firstLineChars="2400" w:firstLine="5040"/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682"/>
        </w:trPr>
        <w:tc>
          <w:tcPr>
            <w:tcW w:w="1667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负责人意见</w:t>
            </w:r>
          </w:p>
        </w:tc>
        <w:tc>
          <w:tcPr>
            <w:tcW w:w="7532" w:type="dxa"/>
            <w:gridSpan w:val="5"/>
            <w:vAlign w:val="center"/>
          </w:tcPr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 </w:t>
            </w:r>
          </w:p>
          <w:p w:rsidR="005D6ED3" w:rsidRDefault="005D6ED3">
            <w:pPr>
              <w:ind w:firstLineChars="2404" w:firstLine="5048"/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906"/>
        </w:trPr>
        <w:tc>
          <w:tcPr>
            <w:tcW w:w="1667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学院（系、所）教授委员会</w:t>
            </w:r>
          </w:p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532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成绩评定：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学分认定：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学分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</w:t>
            </w:r>
          </w:p>
          <w:p w:rsidR="005D6ED3" w:rsidRDefault="00D40C07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5D6ED3">
        <w:trPr>
          <w:trHeight w:val="1906"/>
        </w:trPr>
        <w:tc>
          <w:tcPr>
            <w:tcW w:w="1667" w:type="dxa"/>
            <w:vAlign w:val="center"/>
          </w:tcPr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5D6ED3" w:rsidRDefault="00D40C0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532" w:type="dxa"/>
            <w:gridSpan w:val="5"/>
            <w:vAlign w:val="center"/>
          </w:tcPr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5D6ED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5D6ED3" w:rsidRDefault="00D40C07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5D6ED3" w:rsidRDefault="00D40C07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</w:tbl>
    <w:p w:rsidR="005D6ED3" w:rsidRDefault="00D40C07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</w:t>
      </w:r>
      <w:r>
        <w:rPr>
          <w:rFonts w:ascii="宋体" w:hAnsi="宋体" w:hint="eastAsia"/>
          <w:color w:val="000000" w:themeColor="text1"/>
          <w:sz w:val="22"/>
          <w:szCs w:val="22"/>
        </w:rPr>
        <w:t>此表一式三份。一份由研究生所在学院（系、所）存档；一份由学生本人保存；一份留存研究生院；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</w:t>
      </w:r>
      <w:r>
        <w:rPr>
          <w:rFonts w:ascii="宋体" w:hAnsi="宋体" w:hint="eastAsia"/>
          <w:color w:val="000000" w:themeColor="text1"/>
          <w:sz w:val="22"/>
          <w:szCs w:val="22"/>
        </w:rPr>
        <w:t>经认定的成绩及学分由研究生所在学院（系、所）研究生秘书录入“研究生综合管理信息系统”；</w:t>
      </w:r>
    </w:p>
    <w:p w:rsidR="005D6ED3" w:rsidRDefault="00D40C07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</w:t>
      </w:r>
      <w:r>
        <w:rPr>
          <w:rFonts w:ascii="宋体" w:hAnsi="宋体" w:hint="eastAsia"/>
          <w:color w:val="000000" w:themeColor="text1"/>
          <w:sz w:val="22"/>
          <w:szCs w:val="22"/>
        </w:rPr>
        <w:t>学院（系、所）将该材料按年度装订成册，保存</w:t>
      </w:r>
      <w:r>
        <w:rPr>
          <w:rFonts w:ascii="宋体" w:hAnsi="宋体" w:hint="eastAsia"/>
          <w:color w:val="000000" w:themeColor="text1"/>
          <w:sz w:val="22"/>
          <w:szCs w:val="22"/>
        </w:rPr>
        <w:t>5</w:t>
      </w:r>
      <w:r>
        <w:rPr>
          <w:rFonts w:ascii="宋体" w:hAnsi="宋体" w:hint="eastAsia"/>
          <w:color w:val="000000" w:themeColor="text1"/>
          <w:sz w:val="22"/>
          <w:szCs w:val="22"/>
        </w:rPr>
        <w:t>年。</w:t>
      </w:r>
    </w:p>
    <w:sectPr w:rsidR="005D6ED3" w:rsidSect="005D6ED3">
      <w:headerReference w:type="even" r:id="rId11"/>
      <w:headerReference w:type="default" r:id="rId12"/>
      <w:footerReference w:type="default" r:id="rId13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07" w:rsidRDefault="00D40C07" w:rsidP="005D6ED3">
      <w:r>
        <w:separator/>
      </w:r>
    </w:p>
  </w:endnote>
  <w:endnote w:type="continuationSeparator" w:id="1">
    <w:p w:rsidR="00D40C07" w:rsidRDefault="00D40C07" w:rsidP="005D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5D6ED3">
    <w:pPr>
      <w:pStyle w:val="a7"/>
      <w:jc w:val="center"/>
      <w:rPr>
        <w:sz w:val="21"/>
        <w:szCs w:val="21"/>
      </w:rPr>
    </w:pPr>
  </w:p>
  <w:p w:rsidR="005D6ED3" w:rsidRDefault="005D6E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07" w:rsidRDefault="00D40C07" w:rsidP="005D6ED3">
      <w:r>
        <w:separator/>
      </w:r>
    </w:p>
  </w:footnote>
  <w:footnote w:type="continuationSeparator" w:id="1">
    <w:p w:rsidR="00D40C07" w:rsidRDefault="00D40C07" w:rsidP="005D6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5D6ED3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5D6ED3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D40C07">
    <w:pPr>
      <w:pStyle w:val="a8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D40C07">
    <w:pPr>
      <w:pStyle w:val="a8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5D6ED3" w:rsidRDefault="005D6ED3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ED26"/>
    <w:multiLevelType w:val="singleLevel"/>
    <w:tmpl w:val="5A25ED26"/>
    <w:lvl w:ilvl="0">
      <w:start w:val="1"/>
      <w:numFmt w:val="decimal"/>
      <w:suff w:val="space"/>
      <w:lvlText w:val="%1."/>
      <w:lvlJc w:val="left"/>
    </w:lvl>
  </w:abstractNum>
  <w:abstractNum w:abstractNumId="1">
    <w:nsid w:val="5A3C7B1E"/>
    <w:multiLevelType w:val="singleLevel"/>
    <w:tmpl w:val="5A3C7B1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033"/>
    <w:rsid w:val="00011229"/>
    <w:rsid w:val="00014ED7"/>
    <w:rsid w:val="00021A1B"/>
    <w:rsid w:val="00022F81"/>
    <w:rsid w:val="0006645C"/>
    <w:rsid w:val="000705F1"/>
    <w:rsid w:val="0007329B"/>
    <w:rsid w:val="00080FA2"/>
    <w:rsid w:val="00082354"/>
    <w:rsid w:val="000875F0"/>
    <w:rsid w:val="00090F92"/>
    <w:rsid w:val="0009110A"/>
    <w:rsid w:val="000A77B2"/>
    <w:rsid w:val="000D2232"/>
    <w:rsid w:val="000E39C9"/>
    <w:rsid w:val="0011489A"/>
    <w:rsid w:val="00151103"/>
    <w:rsid w:val="00152D4A"/>
    <w:rsid w:val="00167E55"/>
    <w:rsid w:val="00172953"/>
    <w:rsid w:val="001849BB"/>
    <w:rsid w:val="00197F64"/>
    <w:rsid w:val="001A3865"/>
    <w:rsid w:val="001B0C31"/>
    <w:rsid w:val="001C2A7D"/>
    <w:rsid w:val="001D05FE"/>
    <w:rsid w:val="001D3833"/>
    <w:rsid w:val="001D4243"/>
    <w:rsid w:val="001F3D3F"/>
    <w:rsid w:val="00200A5A"/>
    <w:rsid w:val="002265BB"/>
    <w:rsid w:val="0023258E"/>
    <w:rsid w:val="002455AB"/>
    <w:rsid w:val="00260859"/>
    <w:rsid w:val="0026236B"/>
    <w:rsid w:val="00282F93"/>
    <w:rsid w:val="0029204D"/>
    <w:rsid w:val="00292A3A"/>
    <w:rsid w:val="002935B4"/>
    <w:rsid w:val="0029556B"/>
    <w:rsid w:val="002A00BE"/>
    <w:rsid w:val="002B3114"/>
    <w:rsid w:val="002C7A4B"/>
    <w:rsid w:val="002D23FD"/>
    <w:rsid w:val="002F1FA7"/>
    <w:rsid w:val="002F264E"/>
    <w:rsid w:val="00310CC0"/>
    <w:rsid w:val="00325F04"/>
    <w:rsid w:val="00326255"/>
    <w:rsid w:val="00345782"/>
    <w:rsid w:val="003472F2"/>
    <w:rsid w:val="00351B54"/>
    <w:rsid w:val="00375D87"/>
    <w:rsid w:val="00380220"/>
    <w:rsid w:val="00380F9A"/>
    <w:rsid w:val="0038745B"/>
    <w:rsid w:val="003A1D38"/>
    <w:rsid w:val="003A3436"/>
    <w:rsid w:val="003A5670"/>
    <w:rsid w:val="003B4982"/>
    <w:rsid w:val="003B506A"/>
    <w:rsid w:val="003B7B46"/>
    <w:rsid w:val="003B7BFD"/>
    <w:rsid w:val="003B7FA6"/>
    <w:rsid w:val="003C62FF"/>
    <w:rsid w:val="003C6C26"/>
    <w:rsid w:val="003F09BF"/>
    <w:rsid w:val="003F449B"/>
    <w:rsid w:val="00407E26"/>
    <w:rsid w:val="004254D9"/>
    <w:rsid w:val="00426CA4"/>
    <w:rsid w:val="00427241"/>
    <w:rsid w:val="0043517D"/>
    <w:rsid w:val="00440A40"/>
    <w:rsid w:val="00441F12"/>
    <w:rsid w:val="004500B9"/>
    <w:rsid w:val="0045139E"/>
    <w:rsid w:val="00482D26"/>
    <w:rsid w:val="004868B0"/>
    <w:rsid w:val="004A0781"/>
    <w:rsid w:val="004A3F00"/>
    <w:rsid w:val="004A7B2F"/>
    <w:rsid w:val="004C44F9"/>
    <w:rsid w:val="004D5D74"/>
    <w:rsid w:val="004E5472"/>
    <w:rsid w:val="004F25E8"/>
    <w:rsid w:val="004F3647"/>
    <w:rsid w:val="005100BF"/>
    <w:rsid w:val="00515B67"/>
    <w:rsid w:val="00517852"/>
    <w:rsid w:val="00542B51"/>
    <w:rsid w:val="005447D1"/>
    <w:rsid w:val="00553CD7"/>
    <w:rsid w:val="00566882"/>
    <w:rsid w:val="005718BA"/>
    <w:rsid w:val="00574A68"/>
    <w:rsid w:val="005758EF"/>
    <w:rsid w:val="005A046B"/>
    <w:rsid w:val="005B6B97"/>
    <w:rsid w:val="005D1616"/>
    <w:rsid w:val="005D2BD5"/>
    <w:rsid w:val="005D3563"/>
    <w:rsid w:val="005D6ED3"/>
    <w:rsid w:val="005F3629"/>
    <w:rsid w:val="0061463B"/>
    <w:rsid w:val="0061496A"/>
    <w:rsid w:val="006367A6"/>
    <w:rsid w:val="00641FB9"/>
    <w:rsid w:val="0065608A"/>
    <w:rsid w:val="00671BB6"/>
    <w:rsid w:val="00682E45"/>
    <w:rsid w:val="006840C9"/>
    <w:rsid w:val="006B254F"/>
    <w:rsid w:val="006B5BDA"/>
    <w:rsid w:val="006B7D3A"/>
    <w:rsid w:val="006D0F0C"/>
    <w:rsid w:val="006F00E6"/>
    <w:rsid w:val="006F7348"/>
    <w:rsid w:val="00717203"/>
    <w:rsid w:val="007358D1"/>
    <w:rsid w:val="00740CB9"/>
    <w:rsid w:val="0074564F"/>
    <w:rsid w:val="00751988"/>
    <w:rsid w:val="00754261"/>
    <w:rsid w:val="007560BE"/>
    <w:rsid w:val="00757212"/>
    <w:rsid w:val="00770615"/>
    <w:rsid w:val="00770AAD"/>
    <w:rsid w:val="00776853"/>
    <w:rsid w:val="00787719"/>
    <w:rsid w:val="0079258A"/>
    <w:rsid w:val="007D170D"/>
    <w:rsid w:val="007E3173"/>
    <w:rsid w:val="007E4B9E"/>
    <w:rsid w:val="0083053A"/>
    <w:rsid w:val="008376EC"/>
    <w:rsid w:val="008431B3"/>
    <w:rsid w:val="008436F2"/>
    <w:rsid w:val="00847B44"/>
    <w:rsid w:val="008715CF"/>
    <w:rsid w:val="00877A68"/>
    <w:rsid w:val="00882DDA"/>
    <w:rsid w:val="008A4873"/>
    <w:rsid w:val="008A7A2F"/>
    <w:rsid w:val="008A7B4C"/>
    <w:rsid w:val="008B66EE"/>
    <w:rsid w:val="008D00FD"/>
    <w:rsid w:val="00914538"/>
    <w:rsid w:val="009162C0"/>
    <w:rsid w:val="009306F3"/>
    <w:rsid w:val="00936B39"/>
    <w:rsid w:val="00937432"/>
    <w:rsid w:val="009404E4"/>
    <w:rsid w:val="0095135B"/>
    <w:rsid w:val="009535B6"/>
    <w:rsid w:val="00955076"/>
    <w:rsid w:val="00961D4B"/>
    <w:rsid w:val="00975C44"/>
    <w:rsid w:val="0098350B"/>
    <w:rsid w:val="009A1E6C"/>
    <w:rsid w:val="009B0389"/>
    <w:rsid w:val="009B34EF"/>
    <w:rsid w:val="009D753B"/>
    <w:rsid w:val="009E5C31"/>
    <w:rsid w:val="009F47C9"/>
    <w:rsid w:val="00A00E01"/>
    <w:rsid w:val="00A1328F"/>
    <w:rsid w:val="00A23E0D"/>
    <w:rsid w:val="00A3198E"/>
    <w:rsid w:val="00A50033"/>
    <w:rsid w:val="00A72138"/>
    <w:rsid w:val="00A7305A"/>
    <w:rsid w:val="00AC3E08"/>
    <w:rsid w:val="00AD27D5"/>
    <w:rsid w:val="00AD4DC9"/>
    <w:rsid w:val="00AE2D0E"/>
    <w:rsid w:val="00AF0DBD"/>
    <w:rsid w:val="00B1013E"/>
    <w:rsid w:val="00B20288"/>
    <w:rsid w:val="00B239A3"/>
    <w:rsid w:val="00B24CBE"/>
    <w:rsid w:val="00B30467"/>
    <w:rsid w:val="00B353B5"/>
    <w:rsid w:val="00B414E0"/>
    <w:rsid w:val="00B52494"/>
    <w:rsid w:val="00B53CC9"/>
    <w:rsid w:val="00B62E0E"/>
    <w:rsid w:val="00B63116"/>
    <w:rsid w:val="00B73871"/>
    <w:rsid w:val="00B8144F"/>
    <w:rsid w:val="00B855E1"/>
    <w:rsid w:val="00B86DCE"/>
    <w:rsid w:val="00B91E97"/>
    <w:rsid w:val="00BA1FA8"/>
    <w:rsid w:val="00BA6B10"/>
    <w:rsid w:val="00BB2A58"/>
    <w:rsid w:val="00BB4F21"/>
    <w:rsid w:val="00BC1F05"/>
    <w:rsid w:val="00BD0A7F"/>
    <w:rsid w:val="00BD3BA5"/>
    <w:rsid w:val="00BD4CD4"/>
    <w:rsid w:val="00BE2B1A"/>
    <w:rsid w:val="00BF0BEF"/>
    <w:rsid w:val="00BF5B30"/>
    <w:rsid w:val="00C000EE"/>
    <w:rsid w:val="00C35BBE"/>
    <w:rsid w:val="00C46B14"/>
    <w:rsid w:val="00C46C6D"/>
    <w:rsid w:val="00C54792"/>
    <w:rsid w:val="00C552C5"/>
    <w:rsid w:val="00C644A6"/>
    <w:rsid w:val="00C65D8E"/>
    <w:rsid w:val="00C80414"/>
    <w:rsid w:val="00C83517"/>
    <w:rsid w:val="00C851C6"/>
    <w:rsid w:val="00C9134C"/>
    <w:rsid w:val="00C94E97"/>
    <w:rsid w:val="00CA4E11"/>
    <w:rsid w:val="00CA6312"/>
    <w:rsid w:val="00CB0934"/>
    <w:rsid w:val="00CB4500"/>
    <w:rsid w:val="00CB5F08"/>
    <w:rsid w:val="00CB618B"/>
    <w:rsid w:val="00CC6EF7"/>
    <w:rsid w:val="00CE61DE"/>
    <w:rsid w:val="00CF0F4F"/>
    <w:rsid w:val="00CF702A"/>
    <w:rsid w:val="00D04280"/>
    <w:rsid w:val="00D27B6D"/>
    <w:rsid w:val="00D360FE"/>
    <w:rsid w:val="00D36A91"/>
    <w:rsid w:val="00D40C07"/>
    <w:rsid w:val="00D43663"/>
    <w:rsid w:val="00D6032F"/>
    <w:rsid w:val="00D60B29"/>
    <w:rsid w:val="00D6376B"/>
    <w:rsid w:val="00DA284F"/>
    <w:rsid w:val="00DD54D1"/>
    <w:rsid w:val="00DD686B"/>
    <w:rsid w:val="00DE040F"/>
    <w:rsid w:val="00E11FC7"/>
    <w:rsid w:val="00E23F43"/>
    <w:rsid w:val="00E3231F"/>
    <w:rsid w:val="00E370D1"/>
    <w:rsid w:val="00E46146"/>
    <w:rsid w:val="00E50130"/>
    <w:rsid w:val="00E533DA"/>
    <w:rsid w:val="00E5768E"/>
    <w:rsid w:val="00E608D3"/>
    <w:rsid w:val="00E62960"/>
    <w:rsid w:val="00E722CF"/>
    <w:rsid w:val="00E7317B"/>
    <w:rsid w:val="00E809FD"/>
    <w:rsid w:val="00E9430D"/>
    <w:rsid w:val="00EA145A"/>
    <w:rsid w:val="00EC74FF"/>
    <w:rsid w:val="00ED692B"/>
    <w:rsid w:val="00EE58B7"/>
    <w:rsid w:val="00F048C7"/>
    <w:rsid w:val="00F20057"/>
    <w:rsid w:val="00F21BF3"/>
    <w:rsid w:val="00F24219"/>
    <w:rsid w:val="00F308A4"/>
    <w:rsid w:val="00F34D0B"/>
    <w:rsid w:val="00F37832"/>
    <w:rsid w:val="00F42887"/>
    <w:rsid w:val="00F430B0"/>
    <w:rsid w:val="00F44C04"/>
    <w:rsid w:val="00F556F8"/>
    <w:rsid w:val="00F63195"/>
    <w:rsid w:val="00F70A29"/>
    <w:rsid w:val="00F716B6"/>
    <w:rsid w:val="00F816E3"/>
    <w:rsid w:val="00F8534F"/>
    <w:rsid w:val="00F941C5"/>
    <w:rsid w:val="00F97973"/>
    <w:rsid w:val="00FA163D"/>
    <w:rsid w:val="00FD083E"/>
    <w:rsid w:val="00FD1556"/>
    <w:rsid w:val="00FE35A1"/>
    <w:rsid w:val="09010118"/>
    <w:rsid w:val="096D2150"/>
    <w:rsid w:val="09AF7D86"/>
    <w:rsid w:val="0B3C7AC8"/>
    <w:rsid w:val="0E756BD6"/>
    <w:rsid w:val="0EB80E44"/>
    <w:rsid w:val="12BF2CCB"/>
    <w:rsid w:val="150274C1"/>
    <w:rsid w:val="167F46DB"/>
    <w:rsid w:val="1B465AE2"/>
    <w:rsid w:val="1F145EA0"/>
    <w:rsid w:val="1F6F12E7"/>
    <w:rsid w:val="20927561"/>
    <w:rsid w:val="225B1403"/>
    <w:rsid w:val="22EC2879"/>
    <w:rsid w:val="237C23EF"/>
    <w:rsid w:val="245A5632"/>
    <w:rsid w:val="26171DBB"/>
    <w:rsid w:val="26886C8B"/>
    <w:rsid w:val="27EB1AEA"/>
    <w:rsid w:val="2B735D41"/>
    <w:rsid w:val="2E5A3DD5"/>
    <w:rsid w:val="3019431E"/>
    <w:rsid w:val="31FD6995"/>
    <w:rsid w:val="37797FA4"/>
    <w:rsid w:val="38792732"/>
    <w:rsid w:val="38874637"/>
    <w:rsid w:val="39435638"/>
    <w:rsid w:val="39E73A7A"/>
    <w:rsid w:val="3A9136EC"/>
    <w:rsid w:val="3C5202FB"/>
    <w:rsid w:val="3F1B2A08"/>
    <w:rsid w:val="3F573E9C"/>
    <w:rsid w:val="41D66A9C"/>
    <w:rsid w:val="432D14C8"/>
    <w:rsid w:val="43D21C3B"/>
    <w:rsid w:val="43F82D77"/>
    <w:rsid w:val="46102400"/>
    <w:rsid w:val="47E14CF3"/>
    <w:rsid w:val="48C96FAF"/>
    <w:rsid w:val="4A506893"/>
    <w:rsid w:val="4B42318D"/>
    <w:rsid w:val="4B7400AA"/>
    <w:rsid w:val="4C35399A"/>
    <w:rsid w:val="4D645857"/>
    <w:rsid w:val="4F97624B"/>
    <w:rsid w:val="529E61EC"/>
    <w:rsid w:val="56745A59"/>
    <w:rsid w:val="58934835"/>
    <w:rsid w:val="591C55DD"/>
    <w:rsid w:val="5A874625"/>
    <w:rsid w:val="5C7217DA"/>
    <w:rsid w:val="5EA206CA"/>
    <w:rsid w:val="5F5E25C8"/>
    <w:rsid w:val="604B7307"/>
    <w:rsid w:val="63E30443"/>
    <w:rsid w:val="6B777D78"/>
    <w:rsid w:val="6C732D87"/>
    <w:rsid w:val="6C743F79"/>
    <w:rsid w:val="6EBD4B24"/>
    <w:rsid w:val="6FDB5D62"/>
    <w:rsid w:val="6FEC20F8"/>
    <w:rsid w:val="73016129"/>
    <w:rsid w:val="758B2296"/>
    <w:rsid w:val="760842E4"/>
    <w:rsid w:val="796E0036"/>
    <w:rsid w:val="7F27459E"/>
    <w:rsid w:val="7FAA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D6ED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D6ED3"/>
    <w:pPr>
      <w:spacing w:line="500" w:lineRule="exact"/>
      <w:ind w:firstLineChars="200" w:firstLine="560"/>
    </w:pPr>
    <w:rPr>
      <w:sz w:val="28"/>
    </w:rPr>
  </w:style>
  <w:style w:type="paragraph" w:styleId="a4">
    <w:name w:val="Plain Text"/>
    <w:basedOn w:val="a"/>
    <w:link w:val="Char0"/>
    <w:qFormat/>
    <w:rsid w:val="005D6ED3"/>
    <w:rPr>
      <w:rFonts w:ascii="宋体" w:hAnsi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rsid w:val="005D6ED3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D6ED3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D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D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5D6ED3"/>
  </w:style>
  <w:style w:type="paragraph" w:styleId="HTML">
    <w:name w:val="HTML Preformatted"/>
    <w:basedOn w:val="a"/>
    <w:link w:val="HTMLChar"/>
    <w:uiPriority w:val="99"/>
    <w:unhideWhenUsed/>
    <w:qFormat/>
    <w:rsid w:val="005D6E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qFormat/>
    <w:rsid w:val="005D6ED3"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sid w:val="005D6ED3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D6ED3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D6ED3"/>
  </w:style>
  <w:style w:type="paragraph" w:customStyle="1" w:styleId="11">
    <w:name w:val="列出段落1"/>
    <w:basedOn w:val="a"/>
    <w:uiPriority w:val="34"/>
    <w:qFormat/>
    <w:rsid w:val="005D6ED3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5D6ED3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纯文本 Char"/>
    <w:basedOn w:val="a0"/>
    <w:link w:val="a4"/>
    <w:qFormat/>
    <w:rsid w:val="005D6ED3"/>
    <w:rPr>
      <w:rFonts w:ascii="宋体" w:eastAsia="宋体" w:hAnsi="Courier New" w:cs="Times New Roman"/>
      <w:szCs w:val="21"/>
    </w:rPr>
  </w:style>
  <w:style w:type="character" w:customStyle="1" w:styleId="HTMLChar">
    <w:name w:val="HTML 预设格式 Char"/>
    <w:basedOn w:val="a0"/>
    <w:link w:val="HTML"/>
    <w:uiPriority w:val="99"/>
    <w:qFormat/>
    <w:rsid w:val="005D6ED3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rsid w:val="005D6ED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character" w:customStyle="1" w:styleId="aa">
    <w:name w:val="页脚 字符"/>
    <w:uiPriority w:val="99"/>
    <w:qFormat/>
    <w:rsid w:val="005D6ED3"/>
    <w:rPr>
      <w:kern w:val="2"/>
      <w:sz w:val="18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D6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97C20FC-8F27-43E6-B646-77BAA0C85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686</Words>
  <Characters>3915</Characters>
  <Application>Microsoft Office Word</Application>
  <DocSecurity>0</DocSecurity>
  <Lines>32</Lines>
  <Paragraphs>9</Paragraphs>
  <ScaleCrop>false</ScaleCrop>
  <Company>Microsoft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陶波</cp:lastModifiedBy>
  <cp:revision>6</cp:revision>
  <cp:lastPrinted>2017-12-25T03:46:00Z</cp:lastPrinted>
  <dcterms:created xsi:type="dcterms:W3CDTF">2017-12-19T13:41:00Z</dcterms:created>
  <dcterms:modified xsi:type="dcterms:W3CDTF">2018-01-03T07:06:00Z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